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BD" w:rsidRPr="00962FBD" w:rsidRDefault="00962FBD" w:rsidP="0072043E">
      <w:pPr>
        <w:spacing w:before="240" w:after="240" w:line="240" w:lineRule="auto"/>
        <w:jc w:val="center"/>
        <w:rPr>
          <w:rFonts w:ascii="Arial" w:hAnsi="Arial" w:cs="Arial"/>
          <w:b/>
          <w:sz w:val="24"/>
        </w:rPr>
      </w:pPr>
      <w:r w:rsidRPr="00962FBD">
        <w:rPr>
          <w:rFonts w:ascii="Arial" w:hAnsi="Arial" w:cs="Arial"/>
          <w:b/>
          <w:sz w:val="24"/>
        </w:rPr>
        <w:t>D</w:t>
      </w:r>
      <w:r w:rsidR="00017264">
        <w:rPr>
          <w:rFonts w:ascii="Arial" w:hAnsi="Arial" w:cs="Arial"/>
          <w:b/>
          <w:sz w:val="24"/>
        </w:rPr>
        <w:t>otazy k zadání veřejné zakázky na</w:t>
      </w:r>
      <w:r w:rsidRPr="00962FBD">
        <w:rPr>
          <w:rFonts w:ascii="Arial" w:hAnsi="Arial" w:cs="Arial"/>
          <w:b/>
          <w:sz w:val="24"/>
        </w:rPr>
        <w:t> realizaci reprezentativního</w:t>
      </w:r>
      <w:r w:rsidR="00017264">
        <w:rPr>
          <w:rFonts w:ascii="Arial" w:hAnsi="Arial" w:cs="Arial"/>
          <w:b/>
          <w:sz w:val="24"/>
        </w:rPr>
        <w:t xml:space="preserve"> výzkumu</w:t>
      </w:r>
      <w:r w:rsidRPr="00962FBD">
        <w:rPr>
          <w:rFonts w:ascii="Arial" w:hAnsi="Arial" w:cs="Arial"/>
          <w:b/>
          <w:sz w:val="24"/>
        </w:rPr>
        <w:t xml:space="preserve"> veřejného mínění zaměřeného na postoje občanů v oblasti humanitární pomoci a rozvojové spolupráce</w:t>
      </w:r>
    </w:p>
    <w:p w:rsidR="00B6168A" w:rsidRPr="00800CC3" w:rsidRDefault="00067CDE" w:rsidP="0072043E">
      <w:pPr>
        <w:spacing w:before="240" w:after="240" w:line="240" w:lineRule="auto"/>
        <w:jc w:val="both"/>
        <w:rPr>
          <w:rFonts w:ascii="Arial" w:hAnsi="Arial" w:cs="Arial"/>
          <w:b/>
          <w:sz w:val="20"/>
        </w:rPr>
      </w:pPr>
      <w:r w:rsidRPr="00800CC3">
        <w:rPr>
          <w:rFonts w:ascii="Arial" w:hAnsi="Arial" w:cs="Arial"/>
          <w:b/>
          <w:sz w:val="20"/>
        </w:rPr>
        <w:t xml:space="preserve">Je možné data sbírat i online pomocí panelu. Například se společností </w:t>
      </w:r>
      <w:proofErr w:type="spellStart"/>
      <w:r w:rsidRPr="00800CC3">
        <w:rPr>
          <w:rFonts w:ascii="Arial" w:hAnsi="Arial" w:cs="Arial"/>
          <w:b/>
          <w:sz w:val="20"/>
        </w:rPr>
        <w:t>Datacollect</w:t>
      </w:r>
      <w:proofErr w:type="spellEnd"/>
      <w:r w:rsidR="00017264">
        <w:rPr>
          <w:rFonts w:ascii="Arial" w:hAnsi="Arial" w:cs="Arial"/>
          <w:b/>
          <w:sz w:val="20"/>
        </w:rPr>
        <w:t>, která</w:t>
      </w:r>
      <w:r w:rsidRPr="00800CC3">
        <w:rPr>
          <w:rFonts w:ascii="Arial" w:hAnsi="Arial" w:cs="Arial"/>
          <w:b/>
          <w:sz w:val="20"/>
        </w:rPr>
        <w:t xml:space="preserve"> má</w:t>
      </w:r>
      <w:r w:rsidR="00017264">
        <w:rPr>
          <w:rFonts w:ascii="Arial" w:hAnsi="Arial" w:cs="Arial"/>
          <w:b/>
          <w:sz w:val="20"/>
        </w:rPr>
        <w:t xml:space="preserve"> ve svém panelu již 40 000 osob?</w:t>
      </w:r>
      <w:r w:rsidRPr="00800CC3">
        <w:rPr>
          <w:rFonts w:ascii="Arial" w:hAnsi="Arial" w:cs="Arial"/>
          <w:b/>
          <w:sz w:val="20"/>
        </w:rPr>
        <w:t xml:space="preserve"> Lze proto udělat kvótní výběr dle vě</w:t>
      </w:r>
      <w:r w:rsidR="00017264">
        <w:rPr>
          <w:rFonts w:ascii="Arial" w:hAnsi="Arial" w:cs="Arial"/>
          <w:b/>
          <w:sz w:val="20"/>
        </w:rPr>
        <w:t>ku, pohlaví, regionu, vzdělání.</w:t>
      </w:r>
    </w:p>
    <w:p w:rsidR="00B6168A" w:rsidRPr="00800CC3" w:rsidRDefault="00466152" w:rsidP="0072043E">
      <w:pPr>
        <w:pStyle w:val="FormtovanvHTML"/>
        <w:spacing w:before="240" w:after="240"/>
        <w:jc w:val="both"/>
        <w:rPr>
          <w:rFonts w:ascii="Arial" w:hAnsi="Arial" w:cs="Arial"/>
          <w:szCs w:val="22"/>
        </w:rPr>
      </w:pPr>
      <w:r w:rsidRPr="00800CC3">
        <w:rPr>
          <w:rFonts w:ascii="Arial" w:hAnsi="Arial" w:cs="Arial"/>
          <w:szCs w:val="22"/>
        </w:rPr>
        <w:t xml:space="preserve">Obsahem veřejné zakázky </w:t>
      </w:r>
      <w:r w:rsidR="00707CD5">
        <w:rPr>
          <w:rFonts w:ascii="Arial" w:hAnsi="Arial" w:cs="Arial"/>
          <w:szCs w:val="22"/>
        </w:rPr>
        <w:t>je</w:t>
      </w:r>
      <w:r w:rsidRPr="00800CC3">
        <w:rPr>
          <w:rFonts w:ascii="Arial" w:hAnsi="Arial" w:cs="Arial"/>
          <w:szCs w:val="22"/>
        </w:rPr>
        <w:t xml:space="preserve"> kvantitativní reprezentativní průzkum veřejného mínění</w:t>
      </w:r>
      <w:r w:rsidR="00800CC3" w:rsidRPr="00800CC3">
        <w:rPr>
          <w:rFonts w:ascii="Arial" w:hAnsi="Arial" w:cs="Arial"/>
          <w:szCs w:val="22"/>
        </w:rPr>
        <w:t>.</w:t>
      </w:r>
      <w:r w:rsidR="00017264" w:rsidRPr="00017264">
        <w:rPr>
          <w:rFonts w:ascii="Arial" w:hAnsi="Arial" w:cs="Arial"/>
          <w:szCs w:val="22"/>
        </w:rPr>
        <w:t xml:space="preserve"> </w:t>
      </w:r>
      <w:r w:rsidR="00017264">
        <w:rPr>
          <w:rFonts w:ascii="Arial" w:hAnsi="Arial" w:cs="Arial"/>
          <w:szCs w:val="22"/>
        </w:rPr>
        <w:t>Data tedy b</w:t>
      </w:r>
      <w:r w:rsidR="00017264" w:rsidRPr="00800CC3">
        <w:rPr>
          <w:rFonts w:ascii="Arial" w:hAnsi="Arial" w:cs="Arial"/>
          <w:szCs w:val="22"/>
        </w:rPr>
        <w:t>ohužel nelze sbírat online pomocí panelu.</w:t>
      </w:r>
    </w:p>
    <w:p w:rsidR="00067CDE" w:rsidRPr="00800CC3" w:rsidRDefault="00067CDE" w:rsidP="0072043E">
      <w:pPr>
        <w:spacing w:before="240" w:after="240" w:line="240" w:lineRule="auto"/>
        <w:jc w:val="both"/>
        <w:rPr>
          <w:rFonts w:ascii="Arial" w:hAnsi="Arial" w:cs="Arial"/>
          <w:b/>
          <w:sz w:val="20"/>
        </w:rPr>
      </w:pPr>
      <w:r w:rsidRPr="00800CC3">
        <w:rPr>
          <w:rFonts w:ascii="Arial" w:hAnsi="Arial" w:cs="Arial"/>
          <w:b/>
          <w:sz w:val="20"/>
        </w:rPr>
        <w:t>Máte již předpřipravený dotazník, který potřebujete pouze doladit, nebo je na nás, abychom navrhli dotazník, který bude odpovídat ceně projektu?</w:t>
      </w:r>
    </w:p>
    <w:p w:rsidR="00D307E1" w:rsidRDefault="00D307E1" w:rsidP="0072043E">
      <w:pPr>
        <w:spacing w:before="240" w:after="240" w:line="240" w:lineRule="auto"/>
        <w:jc w:val="both"/>
        <w:rPr>
          <w:rFonts w:ascii="Arial" w:hAnsi="Arial" w:cs="Arial"/>
          <w:sz w:val="20"/>
        </w:rPr>
      </w:pPr>
      <w:r w:rsidRPr="00800CC3">
        <w:rPr>
          <w:rFonts w:ascii="Arial" w:hAnsi="Arial" w:cs="Arial"/>
          <w:sz w:val="20"/>
        </w:rPr>
        <w:t>Ano, návrh</w:t>
      </w:r>
      <w:r w:rsidR="00017264">
        <w:rPr>
          <w:rFonts w:ascii="Arial" w:hAnsi="Arial" w:cs="Arial"/>
          <w:sz w:val="20"/>
        </w:rPr>
        <w:t xml:space="preserve"> dotazníku</w:t>
      </w:r>
      <w:r w:rsidRPr="00800CC3">
        <w:rPr>
          <w:rFonts w:ascii="Arial" w:hAnsi="Arial" w:cs="Arial"/>
          <w:sz w:val="20"/>
        </w:rPr>
        <w:t xml:space="preserve"> </w:t>
      </w:r>
      <w:r w:rsidR="00800CC3" w:rsidRPr="00800CC3">
        <w:rPr>
          <w:rFonts w:ascii="Arial" w:hAnsi="Arial" w:cs="Arial"/>
          <w:sz w:val="20"/>
        </w:rPr>
        <w:t xml:space="preserve">bude </w:t>
      </w:r>
      <w:r w:rsidR="00017264">
        <w:rPr>
          <w:rFonts w:ascii="Arial" w:hAnsi="Arial" w:cs="Arial"/>
          <w:sz w:val="20"/>
        </w:rPr>
        <w:t>před</w:t>
      </w:r>
      <w:r w:rsidR="00800CC3" w:rsidRPr="00800CC3">
        <w:rPr>
          <w:rFonts w:ascii="Arial" w:hAnsi="Arial" w:cs="Arial"/>
          <w:sz w:val="20"/>
        </w:rPr>
        <w:t>připraven</w:t>
      </w:r>
      <w:r w:rsidR="00707CD5">
        <w:rPr>
          <w:rFonts w:ascii="Arial" w:hAnsi="Arial" w:cs="Arial"/>
          <w:sz w:val="20"/>
        </w:rPr>
        <w:t xml:space="preserve"> zadavatelem</w:t>
      </w:r>
      <w:r w:rsidRPr="00800CC3">
        <w:rPr>
          <w:rFonts w:ascii="Arial" w:hAnsi="Arial" w:cs="Arial"/>
          <w:sz w:val="20"/>
        </w:rPr>
        <w:t xml:space="preserve">. Dodavatel by měl </w:t>
      </w:r>
      <w:r w:rsidR="00800CC3" w:rsidRPr="00800CC3">
        <w:rPr>
          <w:rFonts w:ascii="Arial" w:hAnsi="Arial" w:cs="Arial"/>
          <w:sz w:val="20"/>
        </w:rPr>
        <w:t>prostřednictvím konzultací doporučit</w:t>
      </w:r>
      <w:r w:rsidR="00017264">
        <w:rPr>
          <w:rFonts w:ascii="Arial" w:hAnsi="Arial" w:cs="Arial"/>
          <w:sz w:val="20"/>
        </w:rPr>
        <w:t xml:space="preserve"> pouze</w:t>
      </w:r>
      <w:r w:rsidR="00800CC3" w:rsidRPr="00800CC3">
        <w:rPr>
          <w:rFonts w:ascii="Arial" w:hAnsi="Arial" w:cs="Arial"/>
          <w:sz w:val="20"/>
        </w:rPr>
        <w:t xml:space="preserve"> lepší formulace na základě vlast</w:t>
      </w:r>
      <w:bookmarkStart w:id="0" w:name="_GoBack"/>
      <w:bookmarkEnd w:id="0"/>
      <w:r w:rsidR="00800CC3" w:rsidRPr="00800CC3">
        <w:rPr>
          <w:rFonts w:ascii="Arial" w:hAnsi="Arial" w:cs="Arial"/>
          <w:sz w:val="20"/>
        </w:rPr>
        <w:t>ních zkušeností,</w:t>
      </w:r>
      <w:r w:rsidR="00017264">
        <w:rPr>
          <w:rFonts w:ascii="Arial" w:hAnsi="Arial" w:cs="Arial"/>
          <w:sz w:val="20"/>
        </w:rPr>
        <w:t xml:space="preserve"> a to</w:t>
      </w:r>
      <w:r w:rsidR="00800CC3" w:rsidRPr="00800CC3">
        <w:rPr>
          <w:rFonts w:ascii="Arial" w:hAnsi="Arial" w:cs="Arial"/>
          <w:sz w:val="20"/>
        </w:rPr>
        <w:t xml:space="preserve"> tak, aby odpovídaly vytyčeným cílům. </w:t>
      </w:r>
    </w:p>
    <w:p w:rsidR="00067CDE" w:rsidRPr="00800CC3" w:rsidRDefault="00017264" w:rsidP="0072043E">
      <w:pPr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V zadávací dokumentaci stojí, že v</w:t>
      </w:r>
      <w:r w:rsidR="00067CDE" w:rsidRPr="00800CC3">
        <w:rPr>
          <w:rFonts w:ascii="Arial" w:eastAsia="Times New Roman" w:hAnsi="Arial" w:cs="Arial"/>
          <w:b/>
          <w:sz w:val="20"/>
          <w:lang w:eastAsia="cs-CZ"/>
        </w:rPr>
        <w:t xml:space="preserve">ýběr respondentů bude proveden kvótním způsobem, kvótními znaky budou pohlaví, věk, vzdělání, kraj, velikost místa bydliště, zaměstnání, osobní příjem … </w:t>
      </w:r>
      <w:r>
        <w:rPr>
          <w:rFonts w:ascii="Arial" w:eastAsia="Times New Roman" w:hAnsi="Arial" w:cs="Arial"/>
          <w:b/>
          <w:sz w:val="20"/>
          <w:lang w:eastAsia="cs-CZ"/>
        </w:rPr>
        <w:t>Je zaměstnání a osobní příjem kvótní znak? Pokud ano, kolik</w:t>
      </w:r>
      <w:r w:rsidR="00067CDE" w:rsidRPr="00800CC3">
        <w:rPr>
          <w:rFonts w:ascii="Arial" w:eastAsia="Times New Roman" w:hAnsi="Arial" w:cs="Arial"/>
          <w:b/>
          <w:sz w:val="20"/>
          <w:lang w:eastAsia="cs-CZ"/>
        </w:rPr>
        <w:t xml:space="preserve"> bude sledovaných kateg</w:t>
      </w:r>
      <w:r>
        <w:rPr>
          <w:rFonts w:ascii="Arial" w:eastAsia="Times New Roman" w:hAnsi="Arial" w:cs="Arial"/>
          <w:b/>
          <w:sz w:val="20"/>
          <w:lang w:eastAsia="cs-CZ"/>
        </w:rPr>
        <w:t>orii a jaké kvóty? Nebo se jedná</w:t>
      </w:r>
      <w:r w:rsidR="00067CDE" w:rsidRPr="00800CC3">
        <w:rPr>
          <w:rFonts w:ascii="Arial" w:eastAsia="Times New Roman" w:hAnsi="Arial" w:cs="Arial"/>
          <w:b/>
          <w:sz w:val="20"/>
          <w:lang w:eastAsia="cs-CZ"/>
        </w:rPr>
        <w:t xml:space="preserve"> pouze o sledovaný znak?</w:t>
      </w:r>
    </w:p>
    <w:p w:rsidR="00017264" w:rsidRPr="00800CC3" w:rsidRDefault="00800CC3" w:rsidP="0072043E">
      <w:pPr>
        <w:spacing w:before="240" w:after="240" w:line="240" w:lineRule="auto"/>
        <w:jc w:val="both"/>
        <w:rPr>
          <w:rFonts w:ascii="Arial" w:hAnsi="Arial" w:cs="Arial"/>
          <w:sz w:val="20"/>
        </w:rPr>
      </w:pPr>
      <w:r w:rsidRPr="00800CC3">
        <w:rPr>
          <w:rFonts w:ascii="Arial" w:hAnsi="Arial" w:cs="Arial"/>
          <w:sz w:val="20"/>
        </w:rPr>
        <w:t>Výběr re</w:t>
      </w:r>
      <w:r w:rsidR="00970203">
        <w:rPr>
          <w:rFonts w:ascii="Arial" w:hAnsi="Arial" w:cs="Arial"/>
          <w:sz w:val="20"/>
        </w:rPr>
        <w:t>spondentů bude proveden kvótním způsobem, přičemž kvótními znaky budou pohlaví, věk, vzdělání, kraj a velikost místa bydliště. Zaměstnán</w:t>
      </w:r>
      <w:r w:rsidR="00017264">
        <w:rPr>
          <w:rFonts w:ascii="Arial" w:hAnsi="Arial" w:cs="Arial"/>
          <w:sz w:val="20"/>
        </w:rPr>
        <w:t>í</w:t>
      </w:r>
      <w:r w:rsidR="00970203">
        <w:rPr>
          <w:rFonts w:ascii="Arial" w:hAnsi="Arial" w:cs="Arial"/>
          <w:sz w:val="20"/>
        </w:rPr>
        <w:t xml:space="preserve"> a osobní příjem budou znaky sledovanými</w:t>
      </w:r>
      <w:r w:rsidRPr="00800CC3">
        <w:rPr>
          <w:rFonts w:ascii="Arial" w:hAnsi="Arial" w:cs="Arial"/>
          <w:sz w:val="20"/>
        </w:rPr>
        <w:t xml:space="preserve">. </w:t>
      </w:r>
    </w:p>
    <w:p w:rsidR="000B6AB5" w:rsidRPr="00800CC3" w:rsidRDefault="000B6AB5" w:rsidP="0072043E">
      <w:pPr>
        <w:spacing w:before="240" w:after="240" w:line="240" w:lineRule="auto"/>
        <w:jc w:val="both"/>
        <w:rPr>
          <w:rFonts w:ascii="Arial" w:hAnsi="Arial" w:cs="Arial"/>
          <w:b/>
          <w:sz w:val="20"/>
        </w:rPr>
      </w:pPr>
      <w:r w:rsidRPr="00800CC3">
        <w:rPr>
          <w:rFonts w:ascii="Arial" w:hAnsi="Arial" w:cs="Arial"/>
          <w:b/>
          <w:sz w:val="20"/>
        </w:rPr>
        <w:t xml:space="preserve">Vzorek respondentů v rámci České republiky, starší 15 let, reprezentativní podle krajů, by měl být dle zadávací dokumentace 1200? Je toto minimální vzorek nebo ideální? </w:t>
      </w:r>
    </w:p>
    <w:p w:rsidR="000B6AB5" w:rsidRPr="00800CC3" w:rsidRDefault="000B6AB5" w:rsidP="0072043E">
      <w:pPr>
        <w:spacing w:before="240" w:after="240" w:line="240" w:lineRule="auto"/>
        <w:jc w:val="both"/>
        <w:rPr>
          <w:rFonts w:ascii="Arial" w:hAnsi="Arial" w:cs="Arial"/>
          <w:sz w:val="20"/>
        </w:rPr>
      </w:pPr>
      <w:r w:rsidRPr="00800CC3">
        <w:rPr>
          <w:rFonts w:ascii="Arial" w:hAnsi="Arial" w:cs="Arial"/>
          <w:sz w:val="20"/>
        </w:rPr>
        <w:t>Tento počet respondentů je ideální, minimáln</w:t>
      </w:r>
      <w:r w:rsidR="00800CC3" w:rsidRPr="00800CC3">
        <w:rPr>
          <w:rFonts w:ascii="Arial" w:hAnsi="Arial" w:cs="Arial"/>
          <w:sz w:val="20"/>
        </w:rPr>
        <w:t xml:space="preserve">í počet respondentů je </w:t>
      </w:r>
      <w:r w:rsidRPr="00800CC3">
        <w:rPr>
          <w:rFonts w:ascii="Arial" w:hAnsi="Arial" w:cs="Arial"/>
          <w:sz w:val="20"/>
        </w:rPr>
        <w:t>1000.</w:t>
      </w:r>
    </w:p>
    <w:p w:rsidR="00466152" w:rsidRPr="00970203" w:rsidRDefault="00466152" w:rsidP="0072043E">
      <w:pPr>
        <w:spacing w:before="240" w:after="240" w:line="240" w:lineRule="auto"/>
        <w:jc w:val="both"/>
        <w:rPr>
          <w:rFonts w:ascii="Arial" w:hAnsi="Arial" w:cs="Arial"/>
          <w:sz w:val="20"/>
        </w:rPr>
      </w:pPr>
      <w:r w:rsidRPr="00800CC3">
        <w:rPr>
          <w:rFonts w:ascii="Arial" w:hAnsi="Arial" w:cs="Arial"/>
          <w:b/>
          <w:sz w:val="20"/>
        </w:rPr>
        <w:t>Je možné požadované reference ke splnění technických kvalifikační</w:t>
      </w:r>
      <w:r w:rsidR="00800CC3">
        <w:rPr>
          <w:rFonts w:ascii="Arial" w:hAnsi="Arial" w:cs="Arial"/>
          <w:b/>
          <w:sz w:val="20"/>
        </w:rPr>
        <w:t>ch</w:t>
      </w:r>
      <w:r w:rsidRPr="00800CC3">
        <w:rPr>
          <w:rFonts w:ascii="Arial" w:hAnsi="Arial" w:cs="Arial"/>
          <w:b/>
          <w:sz w:val="20"/>
        </w:rPr>
        <w:t xml:space="preserve"> kritérií doložit i na výzkumech realizovaných na Slovensku? </w:t>
      </w:r>
    </w:p>
    <w:p w:rsidR="00466152" w:rsidRPr="00800CC3" w:rsidRDefault="00466152" w:rsidP="0072043E">
      <w:pPr>
        <w:spacing w:before="240" w:after="240" w:line="240" w:lineRule="auto"/>
        <w:jc w:val="both"/>
        <w:rPr>
          <w:rFonts w:ascii="Arial" w:hAnsi="Arial" w:cs="Arial"/>
          <w:sz w:val="20"/>
        </w:rPr>
      </w:pPr>
      <w:r w:rsidRPr="00800CC3">
        <w:rPr>
          <w:rFonts w:ascii="Arial" w:hAnsi="Arial" w:cs="Arial"/>
          <w:sz w:val="20"/>
        </w:rPr>
        <w:t xml:space="preserve">Ano, samozřejmě.  </w:t>
      </w:r>
    </w:p>
    <w:p w:rsidR="000B6AB5" w:rsidRPr="00970203" w:rsidRDefault="00970203" w:rsidP="0072043E">
      <w:pPr>
        <w:tabs>
          <w:tab w:val="left" w:pos="720"/>
        </w:tabs>
        <w:spacing w:before="240" w:after="240" w:line="240" w:lineRule="auto"/>
        <w:ind w:right="79"/>
        <w:jc w:val="both"/>
        <w:rPr>
          <w:rFonts w:ascii="Arial" w:hAnsi="Arial" w:cs="Arial"/>
          <w:b/>
          <w:sz w:val="20"/>
        </w:rPr>
      </w:pPr>
      <w:r w:rsidRPr="00970203">
        <w:rPr>
          <w:rFonts w:ascii="Arial" w:hAnsi="Arial" w:cs="Arial"/>
          <w:b/>
          <w:sz w:val="20"/>
        </w:rPr>
        <w:t xml:space="preserve">Jak by měl přesně vypadat harmonogram realizace průzkumu veřejného mínění? </w:t>
      </w:r>
    </w:p>
    <w:p w:rsidR="00970203" w:rsidRPr="00800CC3" w:rsidRDefault="00970203" w:rsidP="0072043E">
      <w:pPr>
        <w:tabs>
          <w:tab w:val="left" w:pos="720"/>
        </w:tabs>
        <w:spacing w:before="240" w:after="240" w:line="240" w:lineRule="auto"/>
        <w:ind w:right="7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Postačí, když tento harmonogram bude obsahovat počty dní, které je nutně věnovat jednotlivým aktivitám. Není třeba, aby byl vsazen do kalendáře. Přesný harmonogram bude vypracován po dohodě se zadavatelem. </w:t>
      </w:r>
    </w:p>
    <w:p w:rsidR="00067CDE" w:rsidRPr="00800CC3" w:rsidRDefault="00067CDE" w:rsidP="0072043E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800CC3" w:rsidRPr="00800CC3" w:rsidRDefault="00800CC3" w:rsidP="0072043E">
      <w:pPr>
        <w:spacing w:before="240" w:after="240" w:line="240" w:lineRule="auto"/>
        <w:rPr>
          <w:rFonts w:ascii="Arial" w:eastAsia="Times New Roman" w:hAnsi="Arial" w:cs="Arial"/>
          <w:sz w:val="20"/>
          <w:lang w:eastAsia="cs-CZ"/>
        </w:rPr>
      </w:pPr>
    </w:p>
    <w:p w:rsidR="00017264" w:rsidRPr="00800CC3" w:rsidRDefault="00017264" w:rsidP="0072043E">
      <w:pPr>
        <w:spacing w:before="240" w:after="240" w:line="240" w:lineRule="auto"/>
        <w:rPr>
          <w:rFonts w:ascii="Arial" w:eastAsia="Times New Roman" w:hAnsi="Arial" w:cs="Arial"/>
          <w:sz w:val="20"/>
          <w:lang w:eastAsia="cs-CZ"/>
        </w:rPr>
      </w:pPr>
    </w:p>
    <w:sectPr w:rsidR="00017264" w:rsidRPr="0080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5B2"/>
    <w:multiLevelType w:val="hybridMultilevel"/>
    <w:tmpl w:val="58AE6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55150"/>
    <w:multiLevelType w:val="hybridMultilevel"/>
    <w:tmpl w:val="115C6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6580B"/>
    <w:multiLevelType w:val="hybridMultilevel"/>
    <w:tmpl w:val="E130A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22CE8"/>
    <w:multiLevelType w:val="hybridMultilevel"/>
    <w:tmpl w:val="E3FCD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DE"/>
    <w:rsid w:val="00017264"/>
    <w:rsid w:val="00067CDE"/>
    <w:rsid w:val="000B6AB5"/>
    <w:rsid w:val="002E5C40"/>
    <w:rsid w:val="00466152"/>
    <w:rsid w:val="00477075"/>
    <w:rsid w:val="004924AE"/>
    <w:rsid w:val="00707CD5"/>
    <w:rsid w:val="0072043E"/>
    <w:rsid w:val="00800CC3"/>
    <w:rsid w:val="008258AE"/>
    <w:rsid w:val="00900DE3"/>
    <w:rsid w:val="00962FBD"/>
    <w:rsid w:val="00970203"/>
    <w:rsid w:val="00A22167"/>
    <w:rsid w:val="00AB34C3"/>
    <w:rsid w:val="00B6168A"/>
    <w:rsid w:val="00C00BED"/>
    <w:rsid w:val="00C1735D"/>
    <w:rsid w:val="00C74DE0"/>
    <w:rsid w:val="00D307E1"/>
    <w:rsid w:val="00E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477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7707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0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477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7707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0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fors01</dc:creator>
  <cp:lastModifiedBy>fors01</cp:lastModifiedBy>
  <cp:revision>3</cp:revision>
  <dcterms:created xsi:type="dcterms:W3CDTF">2013-08-22T10:28:00Z</dcterms:created>
  <dcterms:modified xsi:type="dcterms:W3CDTF">2013-08-22T10:28:00Z</dcterms:modified>
</cp:coreProperties>
</file>